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D2E8F2" w14:textId="2AE8BEAB" w:rsidR="00C26CFC" w:rsidRDefault="00672820" w:rsidP="00C26CFC">
      <w:pPr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672820">
        <w:rPr>
          <w:rFonts w:ascii="HG丸ｺﾞｼｯｸM-PRO" w:eastAsia="HG丸ｺﾞｼｯｸM-PRO" w:hAnsi="HG丸ｺﾞｼｯｸM-PRO"/>
          <w:noProof/>
          <w:sz w:val="28"/>
          <w:szCs w:val="24"/>
        </w:rPr>
        <w:drawing>
          <wp:anchor distT="0" distB="0" distL="114300" distR="114300" simplePos="0" relativeHeight="251658240" behindDoc="0" locked="0" layoutInCell="1" allowOverlap="1" wp14:anchorId="1DF875F4" wp14:editId="7E8885ED">
            <wp:simplePos x="0" y="0"/>
            <wp:positionH relativeFrom="column">
              <wp:posOffset>5553075</wp:posOffset>
            </wp:positionH>
            <wp:positionV relativeFrom="paragraph">
              <wp:posOffset>-257174</wp:posOffset>
            </wp:positionV>
            <wp:extent cx="1256918" cy="934246"/>
            <wp:effectExtent l="0" t="0" r="635" b="0"/>
            <wp:wrapNone/>
            <wp:docPr id="1" name="図 1" descr="C:\Users\766106\Box\【02_課所共有】40_33_大滝げんきプラザ\R03年度\07事業\03広報\090ホームページ（3）\写真・イラスト等\プラザロゴ＆コバトン\コバト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66106\Box\【02_課所共有】40_33_大滝げんきプラザ\R03年度\07事業\03広報\090ホームページ（3）\写真・イラスト等\プラザロゴ＆コバトン\コバトン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979" cy="936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00151">
        <w:rPr>
          <w:rFonts w:ascii="ＭＳ ゴシック" w:eastAsia="ＭＳ ゴシック" w:hAnsi="ＭＳ ゴシック" w:hint="eastAsia"/>
          <w:sz w:val="28"/>
          <w:szCs w:val="24"/>
        </w:rPr>
        <w:t>総合的な学習の時間　「</w:t>
      </w:r>
      <w:r w:rsidR="00113FD1">
        <w:rPr>
          <w:rFonts w:ascii="ＭＳ ゴシック" w:eastAsia="ＭＳ ゴシック" w:hAnsi="ＭＳ ゴシック" w:hint="eastAsia"/>
          <w:sz w:val="28"/>
          <w:szCs w:val="24"/>
        </w:rPr>
        <w:t>SDGｓについて考えよう</w:t>
      </w:r>
      <w:bookmarkStart w:id="0" w:name="_GoBack"/>
      <w:bookmarkEnd w:id="0"/>
      <w:r w:rsidR="00A00151">
        <w:rPr>
          <w:rFonts w:ascii="ＭＳ ゴシック" w:eastAsia="ＭＳ ゴシック" w:hAnsi="ＭＳ ゴシック" w:hint="eastAsia"/>
          <w:sz w:val="28"/>
          <w:szCs w:val="24"/>
        </w:rPr>
        <w:t>」</w:t>
      </w:r>
    </w:p>
    <w:p w14:paraId="39254601" w14:textId="36BA06B3" w:rsidR="00C26CFC" w:rsidRPr="00C26CFC" w:rsidRDefault="00C26CFC" w:rsidP="00C26CFC">
      <w:pPr>
        <w:jc w:val="center"/>
        <w:rPr>
          <w:rFonts w:ascii="HG丸ｺﾞｼｯｸM-PRO" w:eastAsia="HG丸ｺﾞｼｯｸM-PRO" w:hAnsi="HG丸ｺﾞｼｯｸM-PRO"/>
          <w:sz w:val="32"/>
          <w:szCs w:val="28"/>
        </w:rPr>
      </w:pPr>
      <w:r w:rsidRPr="00C26CFC">
        <w:rPr>
          <w:rFonts w:ascii="HG丸ｺﾞｼｯｸM-PRO" w:eastAsia="HG丸ｺﾞｼｯｸM-PRO" w:hAnsi="HG丸ｺﾞｼｯｸM-PRO" w:hint="eastAsia"/>
          <w:sz w:val="28"/>
          <w:szCs w:val="24"/>
        </w:rPr>
        <w:t>大滝げんきプラザでの体験活動　振り返りワークシート</w:t>
      </w:r>
    </w:p>
    <w:p w14:paraId="5991ACEB" w14:textId="775D8C5C" w:rsidR="00C26CFC" w:rsidRPr="00C26CFC" w:rsidRDefault="00C26CFC" w:rsidP="00C26CFC">
      <w:pPr>
        <w:jc w:val="right"/>
        <w:rPr>
          <w:rFonts w:ascii="HG丸ｺﾞｼｯｸM-PRO" w:eastAsia="HG丸ｺﾞｼｯｸM-PRO" w:hAnsi="HG丸ｺﾞｼｯｸM-PRO"/>
          <w:sz w:val="28"/>
          <w:szCs w:val="24"/>
        </w:rPr>
      </w:pPr>
      <w:r w:rsidRPr="00C26CFC">
        <w:rPr>
          <w:rFonts w:ascii="HG丸ｺﾞｼｯｸM-PRO" w:eastAsia="HG丸ｺﾞｼｯｸM-PRO" w:hAnsi="HG丸ｺﾞｼｯｸM-PRO" w:hint="eastAsia"/>
          <w:sz w:val="28"/>
          <w:szCs w:val="24"/>
        </w:rPr>
        <w:t>５年</w:t>
      </w:r>
      <w:r w:rsidRPr="00C26CFC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  <w:r w:rsidRPr="00C26CFC">
        <w:rPr>
          <w:rFonts w:ascii="HG丸ｺﾞｼｯｸM-PRO" w:eastAsia="HG丸ｺﾞｼｯｸM-PRO" w:hAnsi="HG丸ｺﾞｼｯｸM-PRO" w:hint="eastAsia"/>
          <w:sz w:val="28"/>
          <w:szCs w:val="24"/>
        </w:rPr>
        <w:t>組</w:t>
      </w:r>
      <w:r w:rsidRPr="00C26CFC">
        <w:rPr>
          <w:rFonts w:ascii="HG丸ｺﾞｼｯｸM-PRO" w:eastAsia="HG丸ｺﾞｼｯｸM-PRO" w:hAnsi="HG丸ｺﾞｼｯｸM-PRO" w:hint="eastAsia"/>
          <w:sz w:val="28"/>
          <w:szCs w:val="24"/>
          <w:u w:val="single"/>
        </w:rPr>
        <w:t xml:space="preserve">　</w:t>
      </w:r>
      <w:r w:rsidRPr="00C26CFC">
        <w:rPr>
          <w:rFonts w:ascii="HG丸ｺﾞｼｯｸM-PRO" w:eastAsia="HG丸ｺﾞｼｯｸM-PRO" w:hAnsi="HG丸ｺﾞｼｯｸM-PRO" w:hint="eastAsia"/>
          <w:sz w:val="28"/>
          <w:szCs w:val="24"/>
        </w:rPr>
        <w:t>番　名前（　　　　　　）</w:t>
      </w:r>
    </w:p>
    <w:p w14:paraId="58463CF8" w14:textId="56E4C352" w:rsidR="00BD0E03" w:rsidRDefault="00BD0E03" w:rsidP="00BD0E03">
      <w:pPr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〇大滝げんきプラザの体験学習について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BD0E03" w14:paraId="2B49347B" w14:textId="77777777" w:rsidTr="008B5F08">
        <w:trPr>
          <w:trHeight w:val="865"/>
        </w:trPr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9DEA03" w14:textId="77777777" w:rsidR="00BD0E03" w:rsidRPr="00C26CFC" w:rsidRDefault="00BD0E03" w:rsidP="008B5F08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【全体の目標】</w:t>
            </w:r>
          </w:p>
          <w:p w14:paraId="5A27287D" w14:textId="77777777" w:rsidR="00BD0E03" w:rsidRPr="00672820" w:rsidRDefault="00BD0E03" w:rsidP="008B5F08">
            <w:pPr>
              <w:jc w:val="left"/>
              <w:rPr>
                <w:rFonts w:ascii="HGP創英角ﾎﾟｯﾌﾟ体" w:eastAsia="HGP創英角ﾎﾟｯﾌﾟ体" w:hAnsi="HGP創英角ﾎﾟｯﾌﾟ体"/>
              </w:rPr>
            </w:pPr>
            <w:r w:rsidRPr="00672820">
              <w:rPr>
                <w:rFonts w:ascii="HGP創英角ﾎﾟｯﾌﾟ体" w:eastAsia="HGP創英角ﾎﾟｯﾌﾟ体" w:hAnsi="HGP創英角ﾎﾟｯﾌﾟ体" w:hint="eastAsia"/>
              </w:rPr>
              <w:t xml:space="preserve">　集団宿泊学習において、班や学級、学年で協力し絆を深めながら活動を行うことができるようにする。また、事前学習した大滝げんきプラザでの体験活動について、森林資源のSDGsの視点で活動ができるようにする。</w:t>
            </w:r>
          </w:p>
        </w:tc>
      </w:tr>
      <w:tr w:rsidR="00BD0E03" w14:paraId="679DECB5" w14:textId="77777777" w:rsidTr="008B5F08">
        <w:trPr>
          <w:trHeight w:val="630"/>
        </w:trPr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26F09D5" w14:textId="77777777" w:rsidR="00BD0E03" w:rsidRDefault="00BD0E03" w:rsidP="008B5F08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【自分の目標】</w:t>
            </w:r>
          </w:p>
          <w:p w14:paraId="68D8FE3A" w14:textId="77777777" w:rsidR="00BD0E03" w:rsidRDefault="00BD0E03" w:rsidP="008B5F0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・</w:t>
            </w:r>
          </w:p>
        </w:tc>
      </w:tr>
      <w:tr w:rsidR="00BD0E03" w14:paraId="6EDC0E40" w14:textId="77777777" w:rsidTr="008B5F08">
        <w:trPr>
          <w:trHeight w:val="572"/>
        </w:trPr>
        <w:tc>
          <w:tcPr>
            <w:tcW w:w="104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EBC56" w14:textId="77777777" w:rsidR="00BD0E03" w:rsidRDefault="00BD0E03" w:rsidP="008B5F0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</w:tbl>
    <w:p w14:paraId="750B9453" w14:textId="77777777" w:rsidR="00BD0E03" w:rsidRDefault="00BD0E03" w:rsidP="00C26CFC">
      <w:pPr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40C5B228" w14:textId="6FA59905" w:rsidR="00C26CFC" w:rsidRPr="00C26CFC" w:rsidRDefault="00A00151" w:rsidP="00C26CFC">
      <w:pPr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〇薪割り体験</w:t>
      </w:r>
      <w:r w:rsidR="00BD0E03">
        <w:rPr>
          <w:rFonts w:ascii="HG丸ｺﾞｼｯｸM-PRO" w:eastAsia="HG丸ｺﾞｼｯｸM-PRO" w:hAnsi="HG丸ｺﾞｼｯｸM-PRO" w:hint="eastAsia"/>
          <w:sz w:val="21"/>
          <w:szCs w:val="20"/>
        </w:rPr>
        <w:t>を振り返って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6F49FA" w14:paraId="7FDE7F39" w14:textId="77777777" w:rsidTr="009E4001">
        <w:trPr>
          <w:trHeight w:val="865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B75643" w14:textId="625F4FA9" w:rsidR="006F49FA" w:rsidRPr="00C26CFC" w:rsidRDefault="009E4001" w:rsidP="006F49FA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【</w:t>
            </w:r>
            <w:r w:rsidR="006F49FA"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全体の目標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】</w:t>
            </w:r>
          </w:p>
          <w:p w14:paraId="131DF8CD" w14:textId="1D173E23" w:rsidR="006F49FA" w:rsidRPr="00672820" w:rsidRDefault="006F49FA" w:rsidP="009E4001">
            <w:pPr>
              <w:spacing w:line="276" w:lineRule="auto"/>
              <w:ind w:firstLineChars="100" w:firstLine="240"/>
              <w:jc w:val="left"/>
              <w:rPr>
                <w:rFonts w:ascii="HGP創英角ﾎﾟｯﾌﾟ体" w:eastAsia="HGP創英角ﾎﾟｯﾌﾟ体" w:hAnsi="HGP創英角ﾎﾟｯﾌﾟ体"/>
                <w:b/>
                <w:bCs/>
              </w:rPr>
            </w:pPr>
            <w:r w:rsidRPr="00672820">
              <w:rPr>
                <w:rFonts w:ascii="HGP創英角ﾎﾟｯﾌﾟ体" w:eastAsia="HGP創英角ﾎﾟｯﾌﾟ体" w:hAnsi="HGP創英角ﾎﾟｯﾌﾟ体" w:hint="eastAsia"/>
              </w:rPr>
              <w:t>森林資源の視点を持ち、安全に気を付けて、薪割り体験をすることができる。</w:t>
            </w:r>
          </w:p>
        </w:tc>
      </w:tr>
      <w:tr w:rsidR="006F49FA" w14:paraId="021FCA72" w14:textId="77777777" w:rsidTr="009E4001">
        <w:trPr>
          <w:trHeight w:val="630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A99C17C" w14:textId="5DE16C10" w:rsidR="006F49FA" w:rsidRDefault="006F49FA" w:rsidP="006F49FA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【自分の目標】</w:t>
            </w:r>
          </w:p>
          <w:p w14:paraId="10ED7EA2" w14:textId="60A08022" w:rsidR="006F49FA" w:rsidRDefault="006F49FA" w:rsidP="009E40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・</w:t>
            </w:r>
          </w:p>
        </w:tc>
      </w:tr>
      <w:tr w:rsidR="006F49FA" w14:paraId="123EB982" w14:textId="77777777" w:rsidTr="009E4001">
        <w:trPr>
          <w:trHeight w:val="572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691B08" w14:textId="77777777" w:rsidR="006F49FA" w:rsidRDefault="006F49FA" w:rsidP="009E40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  <w:tr w:rsidR="006F49FA" w14:paraId="6187FF9E" w14:textId="77777777" w:rsidTr="009E4001">
        <w:trPr>
          <w:trHeight w:val="815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AD567B" w14:textId="7C2A8CD1" w:rsidR="006F49FA" w:rsidRDefault="006F49FA" w:rsidP="009E40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【S</w:t>
            </w:r>
            <w:r>
              <w:rPr>
                <w:rFonts w:ascii="HG丸ｺﾞｼｯｸM-PRO" w:eastAsia="HG丸ｺﾞｼｯｸM-PRO" w:hAnsi="HG丸ｺﾞｼｯｸM-PRO"/>
                <w:sz w:val="21"/>
                <w:szCs w:val="20"/>
              </w:rPr>
              <w:t>DGs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とのつながり】</w:t>
            </w:r>
          </w:p>
          <w:p w14:paraId="3B8E6A12" w14:textId="318CADF6" w:rsidR="006F49FA" w:rsidRDefault="006F49FA" w:rsidP="009E40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・</w:t>
            </w:r>
          </w:p>
        </w:tc>
      </w:tr>
      <w:tr w:rsidR="006F49FA" w14:paraId="3A4F1700" w14:textId="77777777" w:rsidTr="009E4001">
        <w:trPr>
          <w:trHeight w:val="574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691AA" w14:textId="7CFA81D1" w:rsidR="006F49FA" w:rsidRDefault="006F49FA" w:rsidP="009E40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  <w:tr w:rsidR="00A51A7C" w14:paraId="654A938C" w14:textId="77777777" w:rsidTr="009E4001">
        <w:trPr>
          <w:trHeight w:val="827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C5D210A" w14:textId="2CBEB6CC" w:rsidR="006F49FA" w:rsidRDefault="006F49FA" w:rsidP="009E40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【　感　想　】</w:t>
            </w:r>
          </w:p>
          <w:p w14:paraId="1F74F793" w14:textId="42F9C9FE" w:rsidR="00A51A7C" w:rsidRDefault="006F49FA" w:rsidP="009E40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・</w:t>
            </w:r>
          </w:p>
        </w:tc>
      </w:tr>
      <w:tr w:rsidR="006F49FA" w14:paraId="1B8C5B30" w14:textId="77777777" w:rsidTr="009E4001">
        <w:trPr>
          <w:trHeight w:val="548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A9FB26A" w14:textId="77777777" w:rsidR="006F49FA" w:rsidRDefault="006F49FA" w:rsidP="009E40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  <w:tr w:rsidR="006F49FA" w14:paraId="12F94700" w14:textId="77777777" w:rsidTr="009E4001">
        <w:trPr>
          <w:trHeight w:val="556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B7670E" w14:textId="77777777" w:rsidR="006F49FA" w:rsidRDefault="006F49FA" w:rsidP="009E4001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</w:tbl>
    <w:p w14:paraId="48CB3A3D" w14:textId="77777777" w:rsidR="009E4001" w:rsidRPr="009E4001" w:rsidRDefault="009E4001" w:rsidP="009E4001">
      <w:pPr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47A7ABFE" w14:textId="7157096C" w:rsidR="009E4001" w:rsidRPr="00C26CFC" w:rsidRDefault="009E4001" w:rsidP="009E4001">
      <w:pPr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〇屋外炊事でのカレーライスづくり</w:t>
      </w:r>
      <w:r w:rsidR="00BD0E03">
        <w:rPr>
          <w:rFonts w:ascii="HG丸ｺﾞｼｯｸM-PRO" w:eastAsia="HG丸ｺﾞｼｯｸM-PRO" w:hAnsi="HG丸ｺﾞｼｯｸM-PRO" w:hint="eastAsia"/>
          <w:sz w:val="21"/>
          <w:szCs w:val="20"/>
        </w:rPr>
        <w:t>を振り返って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9E4001" w14:paraId="7830F032" w14:textId="77777777" w:rsidTr="00912DFA">
        <w:trPr>
          <w:trHeight w:val="865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7E1BEC" w14:textId="77777777" w:rsidR="009E4001" w:rsidRPr="00C26CFC" w:rsidRDefault="009E4001" w:rsidP="00912DFA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【全体の目標】</w:t>
            </w:r>
          </w:p>
          <w:p w14:paraId="2F01EEBF" w14:textId="53824AD4" w:rsidR="009E4001" w:rsidRPr="00672820" w:rsidRDefault="009E4001" w:rsidP="009E4001">
            <w:pPr>
              <w:ind w:firstLineChars="100" w:firstLine="240"/>
              <w:jc w:val="left"/>
              <w:rPr>
                <w:rFonts w:ascii="HGP創英角ﾎﾟｯﾌﾟ体" w:eastAsia="HGP創英角ﾎﾟｯﾌﾟ体" w:hAnsi="HGP創英角ﾎﾟｯﾌﾟ体"/>
              </w:rPr>
            </w:pPr>
            <w:r w:rsidRPr="00672820">
              <w:rPr>
                <w:rFonts w:ascii="HGP創英角ﾎﾟｯﾌﾟ体" w:eastAsia="HGP創英角ﾎﾟｯﾌﾟ体" w:hAnsi="HGP創英角ﾎﾟｯﾌﾟ体" w:hint="eastAsia"/>
              </w:rPr>
              <w:t>自分たちで作った薪を使い、安全に気を付け、班で協力し、カレーライスづくりができる。</w:t>
            </w:r>
          </w:p>
        </w:tc>
      </w:tr>
      <w:tr w:rsidR="009E4001" w14:paraId="79B82A3D" w14:textId="77777777" w:rsidTr="00912DFA">
        <w:trPr>
          <w:trHeight w:val="630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87BB411" w14:textId="77777777" w:rsidR="009E4001" w:rsidRDefault="009E4001" w:rsidP="00912DFA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【自分の目標】</w:t>
            </w:r>
          </w:p>
          <w:p w14:paraId="0CB79412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・</w:t>
            </w:r>
          </w:p>
        </w:tc>
      </w:tr>
      <w:tr w:rsidR="009E4001" w14:paraId="1641BBC4" w14:textId="77777777" w:rsidTr="00912DFA">
        <w:trPr>
          <w:trHeight w:val="572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394CBD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  <w:tr w:rsidR="009E4001" w14:paraId="3AECE3B5" w14:textId="77777777" w:rsidTr="00912DFA">
        <w:trPr>
          <w:trHeight w:val="815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2CCFE28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lastRenderedPageBreak/>
              <w:t>【S</w:t>
            </w:r>
            <w:r>
              <w:rPr>
                <w:rFonts w:ascii="HG丸ｺﾞｼｯｸM-PRO" w:eastAsia="HG丸ｺﾞｼｯｸM-PRO" w:hAnsi="HG丸ｺﾞｼｯｸM-PRO"/>
                <w:sz w:val="21"/>
                <w:szCs w:val="20"/>
              </w:rPr>
              <w:t>DGs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とのつながり】</w:t>
            </w:r>
          </w:p>
          <w:p w14:paraId="3D3F27F6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・</w:t>
            </w:r>
          </w:p>
        </w:tc>
      </w:tr>
      <w:tr w:rsidR="009E4001" w14:paraId="68DE8F4C" w14:textId="77777777" w:rsidTr="009E4001">
        <w:trPr>
          <w:trHeight w:val="638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E85A57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  <w:tr w:rsidR="009E4001" w14:paraId="3DE69937" w14:textId="77777777" w:rsidTr="00912DFA">
        <w:trPr>
          <w:trHeight w:val="827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CB8633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【　感　想　】</w:t>
            </w:r>
          </w:p>
          <w:p w14:paraId="43E83283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・</w:t>
            </w:r>
          </w:p>
        </w:tc>
      </w:tr>
      <w:tr w:rsidR="009E4001" w14:paraId="144B3A11" w14:textId="77777777" w:rsidTr="00912DFA">
        <w:trPr>
          <w:trHeight w:val="548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290B3B6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  <w:tr w:rsidR="009E4001" w14:paraId="72877E5A" w14:textId="77777777" w:rsidTr="00912DFA">
        <w:trPr>
          <w:trHeight w:val="556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FF55B3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</w:tbl>
    <w:p w14:paraId="12B3555F" w14:textId="7A19D32B" w:rsidR="00A51A7C" w:rsidRDefault="00A51A7C" w:rsidP="00C26CFC">
      <w:pPr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6741D240" w14:textId="6217B89E" w:rsidR="009E4001" w:rsidRPr="00C26CFC" w:rsidRDefault="009E4001" w:rsidP="009E4001">
      <w:pPr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〇</w:t>
      </w:r>
      <w:r w:rsidR="00B24A62">
        <w:rPr>
          <w:rFonts w:ascii="HG丸ｺﾞｼｯｸM-PRO" w:eastAsia="HG丸ｺﾞｼｯｸM-PRO" w:hAnsi="HG丸ｺﾞｼｯｸM-PRO" w:hint="eastAsia"/>
          <w:sz w:val="21"/>
          <w:szCs w:val="20"/>
        </w:rPr>
        <w:t>焼き板体験</w:t>
      </w:r>
      <w:r w:rsidR="00BD0E03">
        <w:rPr>
          <w:rFonts w:ascii="HG丸ｺﾞｼｯｸM-PRO" w:eastAsia="HG丸ｺﾞｼｯｸM-PRO" w:hAnsi="HG丸ｺﾞｼｯｸM-PRO" w:hint="eastAsia"/>
          <w:sz w:val="21"/>
          <w:szCs w:val="20"/>
        </w:rPr>
        <w:t>を振り返って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9E4001" w14:paraId="00EAF62B" w14:textId="77777777" w:rsidTr="00912DFA">
        <w:trPr>
          <w:trHeight w:val="865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2BD2EA" w14:textId="77777777" w:rsidR="009E4001" w:rsidRPr="00C26CFC" w:rsidRDefault="009E4001" w:rsidP="00912DFA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【全体の目標】</w:t>
            </w:r>
          </w:p>
          <w:p w14:paraId="234749E7" w14:textId="1D8EB840" w:rsidR="009E4001" w:rsidRPr="00672820" w:rsidRDefault="00B24A62" w:rsidP="00B24A62">
            <w:pPr>
              <w:ind w:firstLineChars="100" w:firstLine="240"/>
              <w:jc w:val="left"/>
              <w:rPr>
                <w:rFonts w:ascii="HGP創英角ﾎﾟｯﾌﾟ体" w:eastAsia="HGP創英角ﾎﾟｯﾌﾟ体" w:hAnsi="HGP創英角ﾎﾟｯﾌﾟ体"/>
                <w:b/>
                <w:bCs/>
              </w:rPr>
            </w:pPr>
            <w:r w:rsidRPr="00672820">
              <w:rPr>
                <w:rFonts w:ascii="HGP創英角ﾎﾟｯﾌﾟ体" w:eastAsia="HGP創英角ﾎﾟｯﾌﾟ体" w:hAnsi="HGP創英角ﾎﾟｯﾌﾟ体" w:hint="eastAsia"/>
              </w:rPr>
              <w:t>安全に気を付け、自分だけのオリジナルの焼き板の作品を作ることができる。</w:t>
            </w:r>
          </w:p>
        </w:tc>
      </w:tr>
      <w:tr w:rsidR="009E4001" w14:paraId="39E63503" w14:textId="77777777" w:rsidTr="00912DFA">
        <w:trPr>
          <w:trHeight w:val="630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F27B87" w14:textId="77777777" w:rsidR="009E4001" w:rsidRDefault="009E4001" w:rsidP="00912DFA">
            <w:pPr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【自分の目標】</w:t>
            </w:r>
          </w:p>
          <w:p w14:paraId="0179D4D2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・</w:t>
            </w:r>
          </w:p>
        </w:tc>
      </w:tr>
      <w:tr w:rsidR="009E4001" w14:paraId="5B50C193" w14:textId="77777777" w:rsidTr="00912DFA">
        <w:trPr>
          <w:trHeight w:val="572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8C7AD3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  <w:tr w:rsidR="009E4001" w14:paraId="025457F0" w14:textId="77777777" w:rsidTr="00912DFA">
        <w:trPr>
          <w:trHeight w:val="815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41F04D6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【S</w:t>
            </w:r>
            <w:r>
              <w:rPr>
                <w:rFonts w:ascii="HG丸ｺﾞｼｯｸM-PRO" w:eastAsia="HG丸ｺﾞｼｯｸM-PRO" w:hAnsi="HG丸ｺﾞｼｯｸM-PRO"/>
                <w:sz w:val="21"/>
                <w:szCs w:val="20"/>
              </w:rPr>
              <w:t>DGs</w:t>
            </w: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とのつながり】</w:t>
            </w:r>
          </w:p>
          <w:p w14:paraId="750956D0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・</w:t>
            </w:r>
          </w:p>
        </w:tc>
      </w:tr>
      <w:tr w:rsidR="009E4001" w14:paraId="33F9B9A9" w14:textId="77777777" w:rsidTr="00912DFA">
        <w:trPr>
          <w:trHeight w:val="574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BE34BA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  <w:tr w:rsidR="009E4001" w14:paraId="0EABD96C" w14:textId="77777777" w:rsidTr="00912DFA">
        <w:trPr>
          <w:trHeight w:val="827"/>
        </w:trPr>
        <w:tc>
          <w:tcPr>
            <w:tcW w:w="1066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545D24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【　感　想　】</w:t>
            </w:r>
          </w:p>
          <w:p w14:paraId="5585F243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・</w:t>
            </w:r>
          </w:p>
        </w:tc>
      </w:tr>
      <w:tr w:rsidR="009E4001" w14:paraId="09857098" w14:textId="77777777" w:rsidTr="00912DFA">
        <w:trPr>
          <w:trHeight w:val="548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1C0B8FB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  <w:tr w:rsidR="009E4001" w14:paraId="498D3579" w14:textId="77777777" w:rsidTr="00912DFA">
        <w:trPr>
          <w:trHeight w:val="556"/>
        </w:trPr>
        <w:tc>
          <w:tcPr>
            <w:tcW w:w="1066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3D30FD" w14:textId="77777777" w:rsidR="009E4001" w:rsidRDefault="009E4001" w:rsidP="00912DFA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</w:tbl>
    <w:p w14:paraId="49493B72" w14:textId="77777777" w:rsidR="009E4001" w:rsidRPr="009E4001" w:rsidRDefault="009E4001" w:rsidP="009E4001">
      <w:pPr>
        <w:jc w:val="left"/>
        <w:rPr>
          <w:rFonts w:ascii="HG丸ｺﾞｼｯｸM-PRO" w:eastAsia="HG丸ｺﾞｼｯｸM-PRO" w:hAnsi="HG丸ｺﾞｼｯｸM-PRO"/>
          <w:sz w:val="21"/>
          <w:szCs w:val="20"/>
        </w:rPr>
      </w:pPr>
    </w:p>
    <w:p w14:paraId="455B77D7" w14:textId="71CC00F7" w:rsidR="00A51A7C" w:rsidRDefault="00BD0E03" w:rsidP="00C26CFC">
      <w:pPr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>
        <w:rPr>
          <w:rFonts w:ascii="HG丸ｺﾞｼｯｸM-PRO" w:eastAsia="HG丸ｺﾞｼｯｸM-PRO" w:hAnsi="HG丸ｺﾞｼｯｸM-PRO" w:hint="eastAsia"/>
          <w:sz w:val="21"/>
          <w:szCs w:val="20"/>
        </w:rPr>
        <w:t>〇大滝げんきプラザの体験学習を振り返って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BD0E03" w14:paraId="49187E54" w14:textId="77777777" w:rsidTr="00BD0E03">
        <w:trPr>
          <w:trHeight w:val="957"/>
        </w:trPr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FF267FF" w14:textId="77777777" w:rsidR="00BD0E03" w:rsidRDefault="00BD0E03" w:rsidP="008B5F0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【　感　想　】</w:t>
            </w:r>
          </w:p>
          <w:p w14:paraId="547935F9" w14:textId="3E38E926" w:rsidR="00BD0E03" w:rsidRPr="00BD0E03" w:rsidRDefault="00BD0E03" w:rsidP="008B5F08">
            <w:pPr>
              <w:spacing w:line="276" w:lineRule="auto"/>
              <w:jc w:val="left"/>
            </w:pPr>
            <w:r>
              <w:rPr>
                <w:rFonts w:ascii="HG丸ｺﾞｼｯｸM-PRO" w:eastAsia="HG丸ｺﾞｼｯｸM-PRO" w:hAnsi="HG丸ｺﾞｼｯｸM-PRO" w:hint="eastAsia"/>
                <w:sz w:val="21"/>
                <w:szCs w:val="20"/>
              </w:rPr>
              <w:t>・</w:t>
            </w:r>
          </w:p>
        </w:tc>
      </w:tr>
      <w:tr w:rsidR="00BD0E03" w14:paraId="66593658" w14:textId="77777777" w:rsidTr="00BD0E03">
        <w:trPr>
          <w:trHeight w:val="548"/>
        </w:trPr>
        <w:tc>
          <w:tcPr>
            <w:tcW w:w="104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83E0F1" w14:textId="77777777" w:rsidR="00BD0E03" w:rsidRDefault="00BD0E03" w:rsidP="008B5F0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  <w:tr w:rsidR="00BD0E03" w14:paraId="57CE949B" w14:textId="77777777" w:rsidTr="00BD0E03">
        <w:trPr>
          <w:trHeight w:val="549"/>
        </w:trPr>
        <w:tc>
          <w:tcPr>
            <w:tcW w:w="104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786C209" w14:textId="77777777" w:rsidR="00BD0E03" w:rsidRDefault="00BD0E03" w:rsidP="008B5F0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  <w:tr w:rsidR="00BD0E03" w14:paraId="36972B59" w14:textId="77777777" w:rsidTr="00BD0E03">
        <w:trPr>
          <w:trHeight w:val="524"/>
        </w:trPr>
        <w:tc>
          <w:tcPr>
            <w:tcW w:w="1043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DB868BE" w14:textId="77777777" w:rsidR="00BD0E03" w:rsidRDefault="00BD0E03" w:rsidP="008B5F0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  <w:tr w:rsidR="00BD0E03" w14:paraId="4B6A7CCE" w14:textId="77777777" w:rsidTr="00BD0E03">
        <w:trPr>
          <w:trHeight w:val="545"/>
        </w:trPr>
        <w:tc>
          <w:tcPr>
            <w:tcW w:w="104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982FB1" w14:textId="77777777" w:rsidR="00BD0E03" w:rsidRDefault="00BD0E03" w:rsidP="008B5F08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sz w:val="21"/>
                <w:szCs w:val="20"/>
              </w:rPr>
            </w:pPr>
          </w:p>
        </w:tc>
      </w:tr>
    </w:tbl>
    <w:p w14:paraId="64840666" w14:textId="11ABB124" w:rsidR="00C26CFC" w:rsidRPr="00C26CFC" w:rsidRDefault="00672820" w:rsidP="00BD0E03">
      <w:pPr>
        <w:jc w:val="left"/>
        <w:rPr>
          <w:rFonts w:ascii="HG丸ｺﾞｼｯｸM-PRO" w:eastAsia="HG丸ｺﾞｼｯｸM-PRO" w:hAnsi="HG丸ｺﾞｼｯｸM-PRO"/>
          <w:sz w:val="21"/>
          <w:szCs w:val="20"/>
        </w:rPr>
      </w:pPr>
      <w:r w:rsidRPr="00672820">
        <w:rPr>
          <w:rFonts w:ascii="HG丸ｺﾞｼｯｸM-PRO" w:eastAsia="HG丸ｺﾞｼｯｸM-PRO" w:hAnsi="HG丸ｺﾞｼｯｸM-PRO"/>
          <w:noProof/>
          <w:sz w:val="21"/>
          <w:szCs w:val="20"/>
        </w:rPr>
        <w:drawing>
          <wp:anchor distT="0" distB="0" distL="114300" distR="114300" simplePos="0" relativeHeight="251659264" behindDoc="0" locked="0" layoutInCell="1" allowOverlap="1" wp14:anchorId="3CEFAF7F" wp14:editId="3FB30540">
            <wp:simplePos x="0" y="0"/>
            <wp:positionH relativeFrom="column">
              <wp:posOffset>0</wp:posOffset>
            </wp:positionH>
            <wp:positionV relativeFrom="paragraph">
              <wp:posOffset>79522</wp:posOffset>
            </wp:positionV>
            <wp:extent cx="1323975" cy="951084"/>
            <wp:effectExtent l="0" t="0" r="0" b="1905"/>
            <wp:wrapNone/>
            <wp:docPr id="2" name="図 2" descr="C:\Users\766106\Box\【02_課所共有】40_33_大滝げんきプラザ\R03年度\07事業\03広報\090ホームページ（3）\写真・イラスト等\プラザロゴ＆コバトン\rogoデザイ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66106\Box\【02_課所共有】40_33_大滝げんきプラザ\R03年度\07事業\03広報\090ホームページ（3）\写真・イラスト等\プラザロゴ＆コバトン\rogoデザイン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279" cy="95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26CFC" w:rsidRPr="00C26CFC" w:rsidSect="005E1D31">
      <w:pgSz w:w="11906" w:h="16838"/>
      <w:pgMar w:top="720" w:right="720" w:bottom="62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554AE" w14:textId="77777777" w:rsidR="000B4C36" w:rsidRDefault="000B4C36" w:rsidP="001820BC">
      <w:r>
        <w:separator/>
      </w:r>
    </w:p>
  </w:endnote>
  <w:endnote w:type="continuationSeparator" w:id="0">
    <w:p w14:paraId="42D45A13" w14:textId="77777777" w:rsidR="000B4C36" w:rsidRDefault="000B4C36" w:rsidP="0018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889EC2" w14:textId="77777777" w:rsidR="000B4C36" w:rsidRDefault="000B4C36" w:rsidP="001820BC">
      <w:r>
        <w:separator/>
      </w:r>
    </w:p>
  </w:footnote>
  <w:footnote w:type="continuationSeparator" w:id="0">
    <w:p w14:paraId="05767165" w14:textId="77777777" w:rsidR="000B4C36" w:rsidRDefault="000B4C36" w:rsidP="00182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F67FB"/>
    <w:multiLevelType w:val="hybridMultilevel"/>
    <w:tmpl w:val="A6209C40"/>
    <w:lvl w:ilvl="0" w:tplc="0AA8136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B9E"/>
    <w:rsid w:val="000A3026"/>
    <w:rsid w:val="000B4C36"/>
    <w:rsid w:val="000C5B9E"/>
    <w:rsid w:val="00113FD1"/>
    <w:rsid w:val="001820BC"/>
    <w:rsid w:val="001A5248"/>
    <w:rsid w:val="001F3EB2"/>
    <w:rsid w:val="00312410"/>
    <w:rsid w:val="003D2281"/>
    <w:rsid w:val="00406856"/>
    <w:rsid w:val="00431E4F"/>
    <w:rsid w:val="005201E1"/>
    <w:rsid w:val="00542E0B"/>
    <w:rsid w:val="005A5DFD"/>
    <w:rsid w:val="005E1D31"/>
    <w:rsid w:val="00662C20"/>
    <w:rsid w:val="00672820"/>
    <w:rsid w:val="006B0F81"/>
    <w:rsid w:val="006F49FA"/>
    <w:rsid w:val="00837D37"/>
    <w:rsid w:val="00850F09"/>
    <w:rsid w:val="008B73BC"/>
    <w:rsid w:val="0090337A"/>
    <w:rsid w:val="00933AE8"/>
    <w:rsid w:val="0096344B"/>
    <w:rsid w:val="009E4001"/>
    <w:rsid w:val="00A00151"/>
    <w:rsid w:val="00A305DA"/>
    <w:rsid w:val="00A51A7C"/>
    <w:rsid w:val="00B07EA5"/>
    <w:rsid w:val="00B20DE8"/>
    <w:rsid w:val="00B24A62"/>
    <w:rsid w:val="00BD0E03"/>
    <w:rsid w:val="00C26CFC"/>
    <w:rsid w:val="00C55182"/>
    <w:rsid w:val="00CC7946"/>
    <w:rsid w:val="00DC1EC4"/>
    <w:rsid w:val="00E50569"/>
    <w:rsid w:val="00E72D57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D2C99E"/>
  <w15:docId w15:val="{5671FA95-15F9-491D-B230-96B8F78A5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E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B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1E4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820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820BC"/>
  </w:style>
  <w:style w:type="paragraph" w:styleId="a7">
    <w:name w:val="footer"/>
    <w:basedOn w:val="a"/>
    <w:link w:val="a8"/>
    <w:uiPriority w:val="99"/>
    <w:unhideWhenUsed/>
    <w:rsid w:val="001820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820BC"/>
  </w:style>
  <w:style w:type="paragraph" w:styleId="a9">
    <w:name w:val="Balloon Text"/>
    <w:basedOn w:val="a"/>
    <w:link w:val="aa"/>
    <w:uiPriority w:val="99"/>
    <w:semiHidden/>
    <w:unhideWhenUsed/>
    <w:rsid w:val="006728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728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24D19-67DB-4CFD-AD6C-A08738001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金城　和秀</dc:creator>
  <cp:lastModifiedBy>埼玉県</cp:lastModifiedBy>
  <cp:revision>6</cp:revision>
  <cp:lastPrinted>2022-05-13T00:08:00Z</cp:lastPrinted>
  <dcterms:created xsi:type="dcterms:W3CDTF">2022-05-12T09:06:00Z</dcterms:created>
  <dcterms:modified xsi:type="dcterms:W3CDTF">2023-03-16T01:33:00Z</dcterms:modified>
</cp:coreProperties>
</file>